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6784b8db9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d4d924a92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Tirapu,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f20279d434d16" /><Relationship Type="http://schemas.openxmlformats.org/officeDocument/2006/relationships/numbering" Target="/word/numbering.xml" Id="Rdd1df325bc6e4865" /><Relationship Type="http://schemas.openxmlformats.org/officeDocument/2006/relationships/settings" Target="/word/settings.xml" Id="Rf7e1012d46624512" /><Relationship Type="http://schemas.openxmlformats.org/officeDocument/2006/relationships/image" Target="/word/media/62957925-712f-40ba-b26d-3bdc00309e5f.png" Id="Rfb3d4d924a924045" /></Relationships>
</file>