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a1d00b078f41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99db29f5e842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Tocina,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d92479133c4307" /><Relationship Type="http://schemas.openxmlformats.org/officeDocument/2006/relationships/numbering" Target="/word/numbering.xml" Id="Race67d6fb7694c79" /><Relationship Type="http://schemas.openxmlformats.org/officeDocument/2006/relationships/settings" Target="/word/settings.xml" Id="Rf333cd3dd5e24be9" /><Relationship Type="http://schemas.openxmlformats.org/officeDocument/2006/relationships/image" Target="/word/media/47f87339-a8cc-4c62-8088-39fb5f16c497.png" Id="R1f99db29f5e842b0" /></Relationships>
</file>