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4e487dc8b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ba66220ea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Tormaleo,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b2315f67943c7" /><Relationship Type="http://schemas.openxmlformats.org/officeDocument/2006/relationships/numbering" Target="/word/numbering.xml" Id="Raf2ae8a73921458e" /><Relationship Type="http://schemas.openxmlformats.org/officeDocument/2006/relationships/settings" Target="/word/settings.xml" Id="R461132f897b04c20" /><Relationship Type="http://schemas.openxmlformats.org/officeDocument/2006/relationships/image" Target="/word/media/bebe9774-453f-49a9-95cb-fd570914260d.png" Id="R537ba66220ea4ed9" /></Relationships>
</file>