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cfaee029f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330480ed5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 de Esera,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633ecbe6a49ae" /><Relationship Type="http://schemas.openxmlformats.org/officeDocument/2006/relationships/numbering" Target="/word/numbering.xml" Id="R08b7bae941ea4a9e" /><Relationship Type="http://schemas.openxmlformats.org/officeDocument/2006/relationships/settings" Target="/word/settings.xml" Id="R229ea86fb92742eb" /><Relationship Type="http://schemas.openxmlformats.org/officeDocument/2006/relationships/image" Target="/word/media/eb359ea0-0ef0-4bfa-90df-ea7c65768c1c.png" Id="R5c6330480ed547b8" /></Relationships>
</file>