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db1e8ba3a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6a511a66f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 Velayos,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5c41394b04f22" /><Relationship Type="http://schemas.openxmlformats.org/officeDocument/2006/relationships/numbering" Target="/word/numbering.xml" Id="Re7d9eece0d63485c" /><Relationship Type="http://schemas.openxmlformats.org/officeDocument/2006/relationships/settings" Target="/word/settings.xml" Id="R8a7a879043e94169" /><Relationship Type="http://schemas.openxmlformats.org/officeDocument/2006/relationships/image" Target="/word/media/b7bc7244-5d10-4b01-a57f-f09df470786f.png" Id="R64c6a511a66f4c00" /></Relationships>
</file>