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0d83207eb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180b96705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Torrelameu,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2379cecf44ab5" /><Relationship Type="http://schemas.openxmlformats.org/officeDocument/2006/relationships/numbering" Target="/word/numbering.xml" Id="Ra386bbba305e4471" /><Relationship Type="http://schemas.openxmlformats.org/officeDocument/2006/relationships/settings" Target="/word/settings.xml" Id="R3e282109f551482a" /><Relationship Type="http://schemas.openxmlformats.org/officeDocument/2006/relationships/image" Target="/word/media/709e3903-c785-49a1-9aa7-0133aa7d9c28.png" Id="Re2b180b9670547ca" /></Relationships>
</file>