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621a2323749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a90cbdf1d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a1ecf246f4a2a" /><Relationship Type="http://schemas.openxmlformats.org/officeDocument/2006/relationships/numbering" Target="/word/numbering.xml" Id="Ra20178f8cefd4a8f" /><Relationship Type="http://schemas.openxmlformats.org/officeDocument/2006/relationships/settings" Target="/word/settings.xml" Id="R91a89d7c7c5f4bce" /><Relationship Type="http://schemas.openxmlformats.org/officeDocument/2006/relationships/image" Target="/word/media/afa8cd80-f323-4749-9726-c40c896c2683.png" Id="Rdcfa90cbdf1d4386" /></Relationships>
</file>