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b1424a04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4c7120d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8d58d2634f07" /><Relationship Type="http://schemas.openxmlformats.org/officeDocument/2006/relationships/numbering" Target="/word/numbering.xml" Id="R1c68185f2a5e4806" /><Relationship Type="http://schemas.openxmlformats.org/officeDocument/2006/relationships/settings" Target="/word/settings.xml" Id="Rd2eb48fc73c8490b" /><Relationship Type="http://schemas.openxmlformats.org/officeDocument/2006/relationships/image" Target="/word/media/ce6f5b56-34d2-4e75-9cb7-66216e57255f.png" Id="Re4254c7120d44252" /></Relationships>
</file>