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96ccef10ef4b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42cf289e414b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Tosals,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39fb01b09b4b93" /><Relationship Type="http://schemas.openxmlformats.org/officeDocument/2006/relationships/numbering" Target="/word/numbering.xml" Id="R5fdf75346c594495" /><Relationship Type="http://schemas.openxmlformats.org/officeDocument/2006/relationships/settings" Target="/word/settings.xml" Id="R101ea7d02dae46bc" /><Relationship Type="http://schemas.openxmlformats.org/officeDocument/2006/relationships/image" Target="/word/media/20073166-7cd7-4be8-8d8d-0be19f1d5355.png" Id="R3c42cf289e414b16" /></Relationships>
</file>