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d456b576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fe8787e79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f4802bea04da7" /><Relationship Type="http://schemas.openxmlformats.org/officeDocument/2006/relationships/numbering" Target="/word/numbering.xml" Id="R7da3f72d65034a25" /><Relationship Type="http://schemas.openxmlformats.org/officeDocument/2006/relationships/settings" Target="/word/settings.xml" Id="R9b35e15a188e481c" /><Relationship Type="http://schemas.openxmlformats.org/officeDocument/2006/relationships/image" Target="/word/media/cf6afde2-6c33-4e45-80e6-36b883c917ab.png" Id="R21cfe8787e794ad3" /></Relationships>
</file>