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08c79998cf48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43b59f395145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Tuixen,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6c180025c44acf" /><Relationship Type="http://schemas.openxmlformats.org/officeDocument/2006/relationships/numbering" Target="/word/numbering.xml" Id="Rb87a0b57055c43a2" /><Relationship Type="http://schemas.openxmlformats.org/officeDocument/2006/relationships/settings" Target="/word/settings.xml" Id="R95d6b50594294d28" /><Relationship Type="http://schemas.openxmlformats.org/officeDocument/2006/relationships/image" Target="/word/media/ba7f053f-e103-4014-bd1d-11829bb68ab1.png" Id="Rec43b59f39514547" /></Relationships>
</file>