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1a9f4361d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ba18acbd8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f228617b34389" /><Relationship Type="http://schemas.openxmlformats.org/officeDocument/2006/relationships/numbering" Target="/word/numbering.xml" Id="R9d303d52479f43c1" /><Relationship Type="http://schemas.openxmlformats.org/officeDocument/2006/relationships/settings" Target="/word/settings.xml" Id="R51118ea9960542c4" /><Relationship Type="http://schemas.openxmlformats.org/officeDocument/2006/relationships/image" Target="/word/media/0f5028c5-a525-4d16-ac0f-aed9019211fc.png" Id="R741ba18acbd849b8" /></Relationships>
</file>