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a748a6ab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e02094044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Vaduvieco,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62aa377a344d4" /><Relationship Type="http://schemas.openxmlformats.org/officeDocument/2006/relationships/numbering" Target="/word/numbering.xml" Id="R406c28cf0c4b4dc3" /><Relationship Type="http://schemas.openxmlformats.org/officeDocument/2006/relationships/settings" Target="/word/settings.xml" Id="R27d2df96c2544498" /><Relationship Type="http://schemas.openxmlformats.org/officeDocument/2006/relationships/image" Target="/word/media/55bc1065-68ad-49ee-8d91-38308504f716.png" Id="R5f1e020940444f2e" /></Relationships>
</file>