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32bae4e4d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0693bda66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Valdealcon,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feb0c8b734d64" /><Relationship Type="http://schemas.openxmlformats.org/officeDocument/2006/relationships/numbering" Target="/word/numbering.xml" Id="Rc0744eb0fe9946d9" /><Relationship Type="http://schemas.openxmlformats.org/officeDocument/2006/relationships/settings" Target="/word/settings.xml" Id="R8c6ee66921034159" /><Relationship Type="http://schemas.openxmlformats.org/officeDocument/2006/relationships/image" Target="/word/media/d2c3e990-03f3-47b5-bb41-c1d4900dccf5.png" Id="Rb490693bda6649fe" /></Relationships>
</file>