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c8ddc75d5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c3feb0b97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Valdeosera,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7be2b9bcb4c8d" /><Relationship Type="http://schemas.openxmlformats.org/officeDocument/2006/relationships/numbering" Target="/word/numbering.xml" Id="Rf1d7845c5b664019" /><Relationship Type="http://schemas.openxmlformats.org/officeDocument/2006/relationships/settings" Target="/word/settings.xml" Id="R1b255b6c4a2e4624" /><Relationship Type="http://schemas.openxmlformats.org/officeDocument/2006/relationships/image" Target="/word/media/10c1afbb-3f9e-4dc9-9aa4-0dd8f2fbbc11.png" Id="R645c3feb0b97472a" /></Relationships>
</file>