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67ff32eb0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d6cedfcb7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Valderias,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4e8ad4e8f460e" /><Relationship Type="http://schemas.openxmlformats.org/officeDocument/2006/relationships/numbering" Target="/word/numbering.xml" Id="R4807312331fc47f4" /><Relationship Type="http://schemas.openxmlformats.org/officeDocument/2006/relationships/settings" Target="/word/settings.xml" Id="Rd7de8a6e6ed04d7c" /><Relationship Type="http://schemas.openxmlformats.org/officeDocument/2006/relationships/image" Target="/word/media/c6d445fa-b094-4c96-997d-8d55257f0709.png" Id="R699d6cedfcb74809" /></Relationships>
</file>