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436945f4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314359553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Valderrubio,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0bdc5f1ca4655" /><Relationship Type="http://schemas.openxmlformats.org/officeDocument/2006/relationships/numbering" Target="/word/numbering.xml" Id="R810cebd424fb4bde" /><Relationship Type="http://schemas.openxmlformats.org/officeDocument/2006/relationships/settings" Target="/word/settings.xml" Id="R18cfe2687f7e45c0" /><Relationship Type="http://schemas.openxmlformats.org/officeDocument/2006/relationships/image" Target="/word/media/25d957f1-11a3-442f-a2de-c13cb6c11f76.png" Id="R97a3143595534ff8" /></Relationships>
</file>