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2e358640f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63b35f892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Valencia, Valencia,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26ee5355454c" /><Relationship Type="http://schemas.openxmlformats.org/officeDocument/2006/relationships/numbering" Target="/word/numbering.xml" Id="R01f93bcc012f42d7" /><Relationship Type="http://schemas.openxmlformats.org/officeDocument/2006/relationships/settings" Target="/word/settings.xml" Id="Rc4cedee188634b38" /><Relationship Type="http://schemas.openxmlformats.org/officeDocument/2006/relationships/image" Target="/word/media/a2c473cf-a075-40f2-82ef-97ef8e70ebef.png" Id="R1e963b35f892459e" /></Relationships>
</file>