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148dd194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bc4f2c6b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Vallcarca,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7fbe6d9164035" /><Relationship Type="http://schemas.openxmlformats.org/officeDocument/2006/relationships/numbering" Target="/word/numbering.xml" Id="R386a181a4cd34900" /><Relationship Type="http://schemas.openxmlformats.org/officeDocument/2006/relationships/settings" Target="/word/settings.xml" Id="R0808ef6127c04059" /><Relationship Type="http://schemas.openxmlformats.org/officeDocument/2006/relationships/image" Target="/word/media/e257ee22-1bde-4151-a667-a204b3f7d359.png" Id="Ra10bc4f2c6b94498" /></Relationships>
</file>