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5ad98a0e0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ba4acab86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Valtablado de Beteta,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a0647d190441d" /><Relationship Type="http://schemas.openxmlformats.org/officeDocument/2006/relationships/numbering" Target="/word/numbering.xml" Id="Rb2f492e6a1284fc2" /><Relationship Type="http://schemas.openxmlformats.org/officeDocument/2006/relationships/settings" Target="/word/settings.xml" Id="R1c917fdb320c407b" /><Relationship Type="http://schemas.openxmlformats.org/officeDocument/2006/relationships/image" Target="/word/media/0d94a763-bffd-4fc0-863d-b33c8ecc88eb.png" Id="R73eba4acab864a5b" /></Relationships>
</file>