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7e5804f6f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3ce62ee3b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Valtablado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bbb85029a415f" /><Relationship Type="http://schemas.openxmlformats.org/officeDocument/2006/relationships/numbering" Target="/word/numbering.xml" Id="R8b73c1aa3f494638" /><Relationship Type="http://schemas.openxmlformats.org/officeDocument/2006/relationships/settings" Target="/word/settings.xml" Id="R04ceb716edf949dd" /><Relationship Type="http://schemas.openxmlformats.org/officeDocument/2006/relationships/image" Target="/word/media/8ee74439-bd3a-43ab-b311-300cbe9b3760.png" Id="Red03ce62ee3b41fa" /></Relationships>
</file>