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e89f4a50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79b8a848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Veinat de Mont-roig,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50c8472bc4272" /><Relationship Type="http://schemas.openxmlformats.org/officeDocument/2006/relationships/numbering" Target="/word/numbering.xml" Id="R40a1ad38c6894e92" /><Relationship Type="http://schemas.openxmlformats.org/officeDocument/2006/relationships/settings" Target="/word/settings.xml" Id="Rd9a41fb7eab748b4" /><Relationship Type="http://schemas.openxmlformats.org/officeDocument/2006/relationships/image" Target="/word/media/528035db-bf16-4b75-bc9a-aadd21e5f4aa.png" Id="Rf26779b8a8484bbc" /></Relationships>
</file>