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0c9a779d8040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e74728edb842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Venturada,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ae3ca723064f7e" /><Relationship Type="http://schemas.openxmlformats.org/officeDocument/2006/relationships/numbering" Target="/word/numbering.xml" Id="Rc739a1a0b1304b55" /><Relationship Type="http://schemas.openxmlformats.org/officeDocument/2006/relationships/settings" Target="/word/settings.xml" Id="Rcc15f04018604420" /><Relationship Type="http://schemas.openxmlformats.org/officeDocument/2006/relationships/image" Target="/word/media/7cc1c5e3-459e-48fd-b5f4-2a12e5bee98e.png" Id="R3ce74728edb842a7" /></Relationships>
</file>