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1a9c636fb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dbe9d916a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Vidallon,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416b8a8e94056" /><Relationship Type="http://schemas.openxmlformats.org/officeDocument/2006/relationships/numbering" Target="/word/numbering.xml" Id="Re799d86ad9d1406e" /><Relationship Type="http://schemas.openxmlformats.org/officeDocument/2006/relationships/settings" Target="/word/settings.xml" Id="R4eb79d8c28f04a44" /><Relationship Type="http://schemas.openxmlformats.org/officeDocument/2006/relationships/image" Target="/word/media/0a776476-8821-44c7-959c-d455e4f31e10.png" Id="Rf21dbe9d916a446d" /></Relationships>
</file>