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9f47a33d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80e9b1a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Vilasante,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54b53ac9c4be7" /><Relationship Type="http://schemas.openxmlformats.org/officeDocument/2006/relationships/numbering" Target="/word/numbering.xml" Id="R2601fb38696046ad" /><Relationship Type="http://schemas.openxmlformats.org/officeDocument/2006/relationships/settings" Target="/word/settings.xml" Id="R39ac01bb16e0404c" /><Relationship Type="http://schemas.openxmlformats.org/officeDocument/2006/relationships/image" Target="/word/media/0f8c88fc-bf84-4793-8a3d-10109d05194a.png" Id="R510f80e9b1ae4e69" /></Relationships>
</file>