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f20c24fe1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0bd4d596e74e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Villacomparada de Rueda,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1e21da25214823" /><Relationship Type="http://schemas.openxmlformats.org/officeDocument/2006/relationships/numbering" Target="/word/numbering.xml" Id="Rbb12d55bea5f4860" /><Relationship Type="http://schemas.openxmlformats.org/officeDocument/2006/relationships/settings" Target="/word/settings.xml" Id="Rfb1fd027570a43bc" /><Relationship Type="http://schemas.openxmlformats.org/officeDocument/2006/relationships/image" Target="/word/media/2a3a098d-fbe2-4798-a65d-783680095ae9.png" Id="R0c0bd4d596e74e3f" /></Relationships>
</file>