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45a648c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e2f593bf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Villacondide,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9c8d9aee43a5" /><Relationship Type="http://schemas.openxmlformats.org/officeDocument/2006/relationships/numbering" Target="/word/numbering.xml" Id="R03ebee226cad401f" /><Relationship Type="http://schemas.openxmlformats.org/officeDocument/2006/relationships/settings" Target="/word/settings.xml" Id="R2edeb960805f4d4f" /><Relationship Type="http://schemas.openxmlformats.org/officeDocument/2006/relationships/image" Target="/word/media/2769945b-27ac-4657-a95f-6fcebdfe824b.png" Id="R13e1e2f593bf48fd" /></Relationships>
</file>