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1ddeb6d9b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1cd085114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Villadepera,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b66517b2843c7" /><Relationship Type="http://schemas.openxmlformats.org/officeDocument/2006/relationships/numbering" Target="/word/numbering.xml" Id="R0a1a0031b02b44cb" /><Relationship Type="http://schemas.openxmlformats.org/officeDocument/2006/relationships/settings" Target="/word/settings.xml" Id="Re0a3c86412e04eab" /><Relationship Type="http://schemas.openxmlformats.org/officeDocument/2006/relationships/image" Target="/word/media/7f25f7bb-d993-445d-8f9c-855f0b030a41.png" Id="R0b51cd08511449e6" /></Relationships>
</file>