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b38e546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6d1aba04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Villafuerte,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a20512e814e8b" /><Relationship Type="http://schemas.openxmlformats.org/officeDocument/2006/relationships/numbering" Target="/word/numbering.xml" Id="Rc4f086f6252b4416" /><Relationship Type="http://schemas.openxmlformats.org/officeDocument/2006/relationships/settings" Target="/word/settings.xml" Id="R03330214268740b9" /><Relationship Type="http://schemas.openxmlformats.org/officeDocument/2006/relationships/image" Target="/word/media/243d396e-6886-4739-982c-77dde34380d6.png" Id="Rf216d1aba04a45c9" /></Relationships>
</file>