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602b26700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150a90f9c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Villafuertes,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56707ab5f4818" /><Relationship Type="http://schemas.openxmlformats.org/officeDocument/2006/relationships/numbering" Target="/word/numbering.xml" Id="Ra98ec9375f7b4c93" /><Relationship Type="http://schemas.openxmlformats.org/officeDocument/2006/relationships/settings" Target="/word/settings.xml" Id="R8fa345b80f124154" /><Relationship Type="http://schemas.openxmlformats.org/officeDocument/2006/relationships/image" Target="/word/media/74f63f05-37f9-4c96-ade9-01611a3d792a.png" Id="R401150a90f9c4dcd" /></Relationships>
</file>