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578ddfde9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2a717e47f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Villalibado,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dc6bd4ebe411b" /><Relationship Type="http://schemas.openxmlformats.org/officeDocument/2006/relationships/numbering" Target="/word/numbering.xml" Id="R2ebc58fa1aa84b9e" /><Relationship Type="http://schemas.openxmlformats.org/officeDocument/2006/relationships/settings" Target="/word/settings.xml" Id="Rf0fef698a36c444f" /><Relationship Type="http://schemas.openxmlformats.org/officeDocument/2006/relationships/image" Target="/word/media/0f19a9e1-115b-404d-9e58-9c3c2e8f741e.png" Id="Rbc62a717e47f4923" /></Relationships>
</file>