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b889032f3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3235bf89a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Villaluenga,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6956c11814ca3" /><Relationship Type="http://schemas.openxmlformats.org/officeDocument/2006/relationships/numbering" Target="/word/numbering.xml" Id="R371a0b4947ce46d7" /><Relationship Type="http://schemas.openxmlformats.org/officeDocument/2006/relationships/settings" Target="/word/settings.xml" Id="Rc99cf04c741b48b8" /><Relationship Type="http://schemas.openxmlformats.org/officeDocument/2006/relationships/image" Target="/word/media/5dddd013-a73f-434b-85d8-73420b377671.png" Id="R9aa3235bf89a415e" /></Relationships>
</file>