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baaad112c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b5b337c7f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Villamayor de Santiago,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e38837c3d414d" /><Relationship Type="http://schemas.openxmlformats.org/officeDocument/2006/relationships/numbering" Target="/word/numbering.xml" Id="R77c52466d95140d1" /><Relationship Type="http://schemas.openxmlformats.org/officeDocument/2006/relationships/settings" Target="/word/settings.xml" Id="R76ee416485af4747" /><Relationship Type="http://schemas.openxmlformats.org/officeDocument/2006/relationships/image" Target="/word/media/5cf0aa62-1407-4654-b922-33172d16e215.png" Id="Raffb5b337c7f4347" /></Relationships>
</file>