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1f62677ed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a0b9589f6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Cauche,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448eb1f034122" /><Relationship Type="http://schemas.openxmlformats.org/officeDocument/2006/relationships/numbering" Target="/word/numbering.xml" Id="Rcd04ff8e007945c6" /><Relationship Type="http://schemas.openxmlformats.org/officeDocument/2006/relationships/settings" Target="/word/settings.xml" Id="R3ba456e753a54d27" /><Relationship Type="http://schemas.openxmlformats.org/officeDocument/2006/relationships/image" Target="/word/media/243d918e-7590-4768-8cec-2c033f36005c.png" Id="Raa3a0b9589f64f3f" /></Relationships>
</file>