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c510451ac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000120ce7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Teba,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fdaa6a3d948f0" /><Relationship Type="http://schemas.openxmlformats.org/officeDocument/2006/relationships/numbering" Target="/word/numbering.xml" Id="Rec881438c1914259" /><Relationship Type="http://schemas.openxmlformats.org/officeDocument/2006/relationships/settings" Target="/word/settings.xml" Id="R46e9fc927b854db4" /><Relationship Type="http://schemas.openxmlformats.org/officeDocument/2006/relationships/image" Target="/word/media/5355a8e0-e001-4a6d-bd40-4441d476ecb8.png" Id="R4ba000120ce74d8f" /></Relationships>
</file>