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ae3ca0408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46440d038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 de Liebres,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3b40e6be8483b" /><Relationship Type="http://schemas.openxmlformats.org/officeDocument/2006/relationships/numbering" Target="/word/numbering.xml" Id="Rfed192f3e2ed4d22" /><Relationship Type="http://schemas.openxmlformats.org/officeDocument/2006/relationships/settings" Target="/word/settings.xml" Id="R96ec6f440b9241d7" /><Relationship Type="http://schemas.openxmlformats.org/officeDocument/2006/relationships/image" Target="/word/media/c7700516-17ca-471f-8b16-402b76d4d3ef.png" Id="R8e646440d0384cfc" /></Relationships>
</file>