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72fdbf09d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586eab516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 de Torre,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1f0f37ab24909" /><Relationship Type="http://schemas.openxmlformats.org/officeDocument/2006/relationships/numbering" Target="/word/numbering.xml" Id="Rb376baec8b1b4008" /><Relationship Type="http://schemas.openxmlformats.org/officeDocument/2006/relationships/settings" Target="/word/settings.xml" Id="Rdf831d959ef54eac" /><Relationship Type="http://schemas.openxmlformats.org/officeDocument/2006/relationships/image" Target="/word/media/78f9886f-0464-4a9f-b51b-d0e6f2bbca74.png" Id="Rd1e586eab51643cf" /></Relationships>
</file>