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cedf2d3f8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2f8b59fc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Villargusan,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b54015e46439a" /><Relationship Type="http://schemas.openxmlformats.org/officeDocument/2006/relationships/numbering" Target="/word/numbering.xml" Id="R74001829e93641a6" /><Relationship Type="http://schemas.openxmlformats.org/officeDocument/2006/relationships/settings" Target="/word/settings.xml" Id="Rdf4c781e01e54d2c" /><Relationship Type="http://schemas.openxmlformats.org/officeDocument/2006/relationships/image" Target="/word/media/59fdeef3-7027-40cb-ae94-ca8248a8081f.png" Id="R4302f8b59fc049ab" /></Relationships>
</file>