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41280f9e1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428778a43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Villasonte,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a4e77029f48a7" /><Relationship Type="http://schemas.openxmlformats.org/officeDocument/2006/relationships/numbering" Target="/word/numbering.xml" Id="Ra1e06d5e10c74e61" /><Relationship Type="http://schemas.openxmlformats.org/officeDocument/2006/relationships/settings" Target="/word/settings.xml" Id="R81d12793c9fb4c9a" /><Relationship Type="http://schemas.openxmlformats.org/officeDocument/2006/relationships/image" Target="/word/media/b22973dc-ff26-4b11-80f5-f855d2df557d.png" Id="R011428778a434771" /></Relationships>
</file>