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7564dcdba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57186d975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Villorquite del Paramo,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e279ca0b64f5f" /><Relationship Type="http://schemas.openxmlformats.org/officeDocument/2006/relationships/numbering" Target="/word/numbering.xml" Id="R8c5b47ef93594706" /><Relationship Type="http://schemas.openxmlformats.org/officeDocument/2006/relationships/settings" Target="/word/settings.xml" Id="R3fa1888891314eb5" /><Relationship Type="http://schemas.openxmlformats.org/officeDocument/2006/relationships/image" Target="/word/media/06bc4aeb-76c5-45f5-a100-1af7bf950834.png" Id="Raa257186d97542c3" /></Relationships>
</file>