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f9f8d4cf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eb78dbb0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Villovieco,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aa9e746b44bd8" /><Relationship Type="http://schemas.openxmlformats.org/officeDocument/2006/relationships/numbering" Target="/word/numbering.xml" Id="R8dbadbbc4bf9450e" /><Relationship Type="http://schemas.openxmlformats.org/officeDocument/2006/relationships/settings" Target="/word/settings.xml" Id="R9a0f43e043584109" /><Relationship Type="http://schemas.openxmlformats.org/officeDocument/2006/relationships/image" Target="/word/media/10acb2b0-bea9-479c-90f4-531065631abe.png" Id="Rfc38eb78dbb0472e" /></Relationships>
</file>