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8f5cc8eae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457c739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Vilouriz,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5e582e0f437d" /><Relationship Type="http://schemas.openxmlformats.org/officeDocument/2006/relationships/numbering" Target="/word/numbering.xml" Id="Racae9192075e48ce" /><Relationship Type="http://schemas.openxmlformats.org/officeDocument/2006/relationships/settings" Target="/word/settings.xml" Id="R42532277328f4dd9" /><Relationship Type="http://schemas.openxmlformats.org/officeDocument/2006/relationships/image" Target="/word/media/a17c5e87-2cd9-43dd-a4cf-cca9c5154289.png" Id="R10a3457c739e426f" /></Relationships>
</file>