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810a5390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6e9169579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Xestoso dos Calvos,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6a3027b824b85" /><Relationship Type="http://schemas.openxmlformats.org/officeDocument/2006/relationships/numbering" Target="/word/numbering.xml" Id="R3b21007ebcad4e8e" /><Relationship Type="http://schemas.openxmlformats.org/officeDocument/2006/relationships/settings" Target="/word/settings.xml" Id="R5a0e587c806f49c2" /><Relationship Type="http://schemas.openxmlformats.org/officeDocument/2006/relationships/image" Target="/word/media/dac5987d-4fda-4b3e-b74a-0702629fd0a2.png" Id="R1e66e91695794786" /></Relationships>
</file>