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08d5ddeb9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10f65fa80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Yepes,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135988fb5447c" /><Relationship Type="http://schemas.openxmlformats.org/officeDocument/2006/relationships/numbering" Target="/word/numbering.xml" Id="R9e61d112e65d4b1c" /><Relationship Type="http://schemas.openxmlformats.org/officeDocument/2006/relationships/settings" Target="/word/settings.xml" Id="Rd8c96a5c437049bb" /><Relationship Type="http://schemas.openxmlformats.org/officeDocument/2006/relationships/image" Target="/word/media/ada804ab-682a-482f-b88c-3052ead99d89.png" Id="Ra6810f65fa8046ba" /></Relationships>
</file>