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0887f5d69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ff4e12bb7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a7b064d7a47ee" /><Relationship Type="http://schemas.openxmlformats.org/officeDocument/2006/relationships/numbering" Target="/word/numbering.xml" Id="R1a7fb9c13bd24578" /><Relationship Type="http://schemas.openxmlformats.org/officeDocument/2006/relationships/settings" Target="/word/settings.xml" Id="Rfa82aea2301e4f4e" /><Relationship Type="http://schemas.openxmlformats.org/officeDocument/2006/relationships/image" Target="/word/media/f48223c5-d3cc-4c57-8d32-5ddbefa7c971.png" Id="R134ff4e12bb74671" /></Relationships>
</file>