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e70a91570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39e22e15a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Yuncler,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444e5ed1c40a0" /><Relationship Type="http://schemas.openxmlformats.org/officeDocument/2006/relationships/numbering" Target="/word/numbering.xml" Id="R2bd4163c1749425d" /><Relationship Type="http://schemas.openxmlformats.org/officeDocument/2006/relationships/settings" Target="/word/settings.xml" Id="R65516806ef92475a" /><Relationship Type="http://schemas.openxmlformats.org/officeDocument/2006/relationships/image" Target="/word/media/b0097756-104e-481c-80f1-4a405f92e460.png" Id="R72939e22e15a4dc4" /></Relationships>
</file>