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95fa9cb01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232cc8d3a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721ff8e1242d1" /><Relationship Type="http://schemas.openxmlformats.org/officeDocument/2006/relationships/numbering" Target="/word/numbering.xml" Id="Rd7b4881abf124243" /><Relationship Type="http://schemas.openxmlformats.org/officeDocument/2006/relationships/settings" Target="/word/settings.xml" Id="R4d9730f3cd534c11" /><Relationship Type="http://schemas.openxmlformats.org/officeDocument/2006/relationships/image" Target="/word/media/854d6d4f-81d8-467a-9438-9d435cee1b33.png" Id="R793232cc8d3a4e3a" /></Relationships>
</file>