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adfcf119a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149cb8c3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34cbd5f848d4" /><Relationship Type="http://schemas.openxmlformats.org/officeDocument/2006/relationships/numbering" Target="/word/numbering.xml" Id="R558a40f4fc614bd7" /><Relationship Type="http://schemas.openxmlformats.org/officeDocument/2006/relationships/settings" Target="/word/settings.xml" Id="Rdfc8b3e572834dc8" /><Relationship Type="http://schemas.openxmlformats.org/officeDocument/2006/relationships/image" Target="/word/media/452bc178-af0b-46ba-8eb3-d490ca0c8218.png" Id="Raf0149cb8c3e4513" /></Relationships>
</file>