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79d46529f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e53ea3baf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Zardain,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61f5dbc624f58" /><Relationship Type="http://schemas.openxmlformats.org/officeDocument/2006/relationships/numbering" Target="/word/numbering.xml" Id="Rbd25d08625d741ba" /><Relationship Type="http://schemas.openxmlformats.org/officeDocument/2006/relationships/settings" Target="/word/settings.xml" Id="R878455a56ac74584" /><Relationship Type="http://schemas.openxmlformats.org/officeDocument/2006/relationships/image" Target="/word/media/239fb018-5fef-4724-b759-ba005eef6370.png" Id="R339e53ea3baf4342" /></Relationships>
</file>