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7b2433acf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65cee770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Zarzuela del Pinar,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0f61fed784bdc" /><Relationship Type="http://schemas.openxmlformats.org/officeDocument/2006/relationships/numbering" Target="/word/numbering.xml" Id="R0f37a9446d6849a2" /><Relationship Type="http://schemas.openxmlformats.org/officeDocument/2006/relationships/settings" Target="/word/settings.xml" Id="Rd8497e1f134c4a00" /><Relationship Type="http://schemas.openxmlformats.org/officeDocument/2006/relationships/image" Target="/word/media/2fe83460-ab18-4ce5-bbf0-346cad579d79.png" Id="R76865cee770d4447" /></Relationships>
</file>